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0DDE" w14:textId="77777777" w:rsidR="00320F57" w:rsidRDefault="00320F57" w:rsidP="00320F57">
      <w:pPr>
        <w:pStyle w:val="ac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14:paraId="7F70C6DA" w14:textId="77777777" w:rsidR="00320F57" w:rsidRPr="00AC3C2F" w:rsidRDefault="00320F57" w:rsidP="00320F57">
      <w:pPr>
        <w:ind w:right="99"/>
        <w:jc w:val="center"/>
        <w:rPr>
          <w:b/>
          <w:sz w:val="28"/>
          <w:szCs w:val="28"/>
        </w:rPr>
      </w:pPr>
      <w:r w:rsidRPr="00AC3C2F">
        <w:rPr>
          <w:b/>
          <w:sz w:val="28"/>
          <w:szCs w:val="28"/>
        </w:rPr>
        <w:t>ЗАЯВКА</w:t>
      </w:r>
    </w:p>
    <w:p w14:paraId="248984CB" w14:textId="77777777" w:rsidR="00320F57" w:rsidRPr="00AC3C2F" w:rsidRDefault="00320F57" w:rsidP="00320F57">
      <w:pPr>
        <w:pStyle w:val="ad"/>
        <w:ind w:left="0" w:right="99"/>
        <w:rPr>
          <w:sz w:val="28"/>
          <w:szCs w:val="28"/>
        </w:rPr>
      </w:pPr>
      <w:r w:rsidRPr="00AC3C2F">
        <w:rPr>
          <w:sz w:val="28"/>
          <w:szCs w:val="28"/>
        </w:rPr>
        <w:t xml:space="preserve">на участие в работе </w:t>
      </w:r>
      <w:r>
        <w:rPr>
          <w:sz w:val="28"/>
          <w:szCs w:val="28"/>
        </w:rPr>
        <w:t xml:space="preserve">регионального </w:t>
      </w:r>
      <w:r w:rsidRPr="00AC3C2F">
        <w:rPr>
          <w:sz w:val="28"/>
          <w:szCs w:val="28"/>
        </w:rPr>
        <w:t>судейского семинара</w:t>
      </w:r>
    </w:p>
    <w:p w14:paraId="4AB8334A" w14:textId="77777777" w:rsidR="00320F57" w:rsidRPr="005A0991" w:rsidRDefault="00320F57" w:rsidP="00320F57">
      <w:pPr>
        <w:pStyle w:val="ad"/>
        <w:ind w:left="0" w:right="99"/>
        <w:rPr>
          <w:szCs w:val="24"/>
        </w:rPr>
      </w:pPr>
    </w:p>
    <w:tbl>
      <w:tblPr>
        <w:tblpPr w:leftFromText="180" w:rightFromText="180" w:vertAnchor="text" w:horzAnchor="margin" w:tblpXSpec="center" w:tblpY="40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1221"/>
        <w:gridCol w:w="2344"/>
        <w:gridCol w:w="1262"/>
        <w:gridCol w:w="1390"/>
        <w:gridCol w:w="2877"/>
      </w:tblGrid>
      <w:tr w:rsidR="00320F57" w:rsidRPr="005A0991" w14:paraId="58166AFB" w14:textId="77777777" w:rsidTr="006602E9">
        <w:trPr>
          <w:trHeight w:val="555"/>
        </w:trPr>
        <w:tc>
          <w:tcPr>
            <w:tcW w:w="1533" w:type="dxa"/>
            <w:vAlign w:val="center"/>
          </w:tcPr>
          <w:p w14:paraId="17948C08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221" w:type="dxa"/>
            <w:vAlign w:val="center"/>
          </w:tcPr>
          <w:p w14:paraId="38CCC2D5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44" w:type="dxa"/>
            <w:vAlign w:val="center"/>
          </w:tcPr>
          <w:p w14:paraId="225B3A80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>Судейская категория (дата присвоения, № приказа, кем присвоен)</w:t>
            </w:r>
          </w:p>
        </w:tc>
        <w:tc>
          <w:tcPr>
            <w:tcW w:w="1262" w:type="dxa"/>
            <w:vAlign w:val="center"/>
          </w:tcPr>
          <w:p w14:paraId="20E0012A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>Разряд (звание) или рейтинг</w:t>
            </w:r>
          </w:p>
        </w:tc>
        <w:tc>
          <w:tcPr>
            <w:tcW w:w="1390" w:type="dxa"/>
            <w:vAlign w:val="center"/>
          </w:tcPr>
          <w:p w14:paraId="4C9978BB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 xml:space="preserve">Субъект, </w:t>
            </w:r>
          </w:p>
          <w:p w14:paraId="36B97AEC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>город</w:t>
            </w:r>
          </w:p>
        </w:tc>
        <w:tc>
          <w:tcPr>
            <w:tcW w:w="2877" w:type="dxa"/>
            <w:vAlign w:val="center"/>
          </w:tcPr>
          <w:p w14:paraId="04AD732C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>Контактный телефон /</w:t>
            </w:r>
          </w:p>
          <w:p w14:paraId="0D2824BF" w14:textId="77777777" w:rsidR="00320F57" w:rsidRPr="00AC3C2F" w:rsidRDefault="00320F57" w:rsidP="006602E9">
            <w:pPr>
              <w:pStyle w:val="ae"/>
              <w:jc w:val="center"/>
              <w:rPr>
                <w:sz w:val="28"/>
                <w:szCs w:val="28"/>
              </w:rPr>
            </w:pPr>
            <w:r w:rsidRPr="00AC3C2F">
              <w:rPr>
                <w:sz w:val="28"/>
                <w:szCs w:val="28"/>
              </w:rPr>
              <w:t>электронная почта</w:t>
            </w:r>
          </w:p>
        </w:tc>
      </w:tr>
      <w:tr w:rsidR="00320F57" w:rsidRPr="005A0991" w14:paraId="7165D740" w14:textId="77777777" w:rsidTr="006602E9">
        <w:trPr>
          <w:trHeight w:val="209"/>
        </w:trPr>
        <w:tc>
          <w:tcPr>
            <w:tcW w:w="1533" w:type="dxa"/>
          </w:tcPr>
          <w:p w14:paraId="6F1316D7" w14:textId="77777777" w:rsidR="00320F57" w:rsidRPr="005A0991" w:rsidRDefault="00320F57" w:rsidP="006602E9">
            <w:pPr>
              <w:pStyle w:val="ac"/>
            </w:pPr>
          </w:p>
        </w:tc>
        <w:tc>
          <w:tcPr>
            <w:tcW w:w="1221" w:type="dxa"/>
          </w:tcPr>
          <w:p w14:paraId="4A603961" w14:textId="77777777" w:rsidR="00320F57" w:rsidRPr="005A0991" w:rsidRDefault="00320F57" w:rsidP="006602E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8862111" w14:textId="77777777" w:rsidR="00320F57" w:rsidRPr="005A0991" w:rsidRDefault="00320F57" w:rsidP="006602E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7CAF796A" w14:textId="77777777" w:rsidR="00320F57" w:rsidRPr="005A0991" w:rsidRDefault="00320F57" w:rsidP="006602E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72D1DB74" w14:textId="77777777" w:rsidR="00320F57" w:rsidRPr="005A0991" w:rsidRDefault="00320F57" w:rsidP="006602E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14:paraId="77DCEC65" w14:textId="77777777" w:rsidR="00320F57" w:rsidRPr="005A0991" w:rsidRDefault="00320F57" w:rsidP="006602E9">
            <w:pPr>
              <w:pStyle w:val="ae"/>
              <w:rPr>
                <w:sz w:val="24"/>
                <w:szCs w:val="24"/>
              </w:rPr>
            </w:pPr>
          </w:p>
        </w:tc>
      </w:tr>
    </w:tbl>
    <w:p w14:paraId="6AFF9621" w14:textId="77777777" w:rsidR="00320F57" w:rsidRPr="005A0991" w:rsidRDefault="00320F57" w:rsidP="00320F57">
      <w:pPr>
        <w:ind w:right="99"/>
        <w:jc w:val="both"/>
        <w:rPr>
          <w:b/>
          <w:sz w:val="24"/>
          <w:szCs w:val="24"/>
        </w:rPr>
      </w:pPr>
    </w:p>
    <w:p w14:paraId="352A9130" w14:textId="77777777" w:rsidR="00441BA8" w:rsidRPr="00320F57" w:rsidRDefault="00441BA8"/>
    <w:sectPr w:rsidR="00441BA8" w:rsidRPr="0032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57"/>
    <w:rsid w:val="00320F57"/>
    <w:rsid w:val="00441BA8"/>
    <w:rsid w:val="008929FD"/>
    <w:rsid w:val="00955501"/>
    <w:rsid w:val="00977D40"/>
    <w:rsid w:val="00E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99F3"/>
  <w15:chartTrackingRefBased/>
  <w15:docId w15:val="{A2422418-F5FE-4DB4-91A6-957CB045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0F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F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F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F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F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F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F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2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2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F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20F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F5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20F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20F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0F5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2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320F57"/>
    <w:pPr>
      <w:spacing w:after="0" w:line="240" w:lineRule="auto"/>
      <w:ind w:left="1080" w:right="895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rsid w:val="00320F57"/>
    <w:pPr>
      <w:spacing w:after="120" w:line="240" w:lineRule="auto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20F57"/>
    <w:rPr>
      <w:rFonts w:ascii="Times New Roman" w:eastAsia="Calibri" w:hAnsi="Times New Roman" w:cs="Times New Roman"/>
      <w:kern w:val="0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2025-09-18T09:26:00Z</dcterms:created>
  <dcterms:modified xsi:type="dcterms:W3CDTF">2025-09-18T09:26:00Z</dcterms:modified>
</cp:coreProperties>
</file>